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08" w:rsidRPr="009F6D39" w:rsidRDefault="009F6D39" w:rsidP="00107E0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МАКЕТ</w:t>
      </w:r>
    </w:p>
    <w:p w:rsidR="00CB1328" w:rsidRDefault="00CB1328" w:rsidP="007742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067"/>
      </w:tblGrid>
      <w:tr w:rsidR="00CB1328" w:rsidRPr="00CB1328" w:rsidTr="00CB1328">
        <w:tc>
          <w:tcPr>
            <w:tcW w:w="5778" w:type="dxa"/>
          </w:tcPr>
          <w:p w:rsidR="00CB1328" w:rsidRPr="00CB1328" w:rsidRDefault="00CB1328" w:rsidP="00CB13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2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УТВЕРЖДЕН:</w:t>
            </w:r>
          </w:p>
          <w:p w:rsidR="00CB1328" w:rsidRPr="00CB1328" w:rsidRDefault="00CB1328" w:rsidP="00CB13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CB1328" w:rsidRPr="00CB1328" w:rsidRDefault="00CB1328" w:rsidP="00CB13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328" w:rsidTr="00CB1328">
        <w:tc>
          <w:tcPr>
            <w:tcW w:w="5778" w:type="dxa"/>
          </w:tcPr>
          <w:p w:rsidR="00CB1328" w:rsidRDefault="00CB1328" w:rsidP="00CB13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328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 w:rsidR="005D58E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B1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по профессиональным квалификациям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1328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электроэнергетике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B1328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67" w:type="dxa"/>
          </w:tcPr>
          <w:p w:rsidR="00CB1328" w:rsidRDefault="00CB1328" w:rsidP="005D58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1328" w:rsidTr="00CB1328">
        <w:tc>
          <w:tcPr>
            <w:tcW w:w="5778" w:type="dxa"/>
          </w:tcPr>
          <w:p w:rsidR="00CB1328" w:rsidRDefault="00CB1328" w:rsidP="005D57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5D57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F6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132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9F6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57CB">
              <w:rPr>
                <w:rFonts w:ascii="Times New Roman" w:eastAsia="Calibri" w:hAnsi="Times New Roman" w:cs="Times New Roman"/>
                <w:sz w:val="24"/>
                <w:szCs w:val="24"/>
              </w:rPr>
              <w:t>10.04.2015</w:t>
            </w:r>
          </w:p>
        </w:tc>
        <w:tc>
          <w:tcPr>
            <w:tcW w:w="5067" w:type="dxa"/>
          </w:tcPr>
          <w:p w:rsidR="00CB1328" w:rsidRDefault="00CB1328" w:rsidP="00CB13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1328" w:rsidTr="00CB1328">
        <w:tc>
          <w:tcPr>
            <w:tcW w:w="5778" w:type="dxa"/>
          </w:tcPr>
          <w:p w:rsidR="00CB1328" w:rsidRDefault="00CB1328" w:rsidP="00CB13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</w:tcPr>
          <w:p w:rsidR="00CB1328" w:rsidRDefault="00CB1328" w:rsidP="00CB13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B1328" w:rsidRDefault="00CB1328" w:rsidP="00CB1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3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1328" w:rsidRPr="00CB1328" w:rsidRDefault="00CB1328" w:rsidP="00CB1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2C0" w:rsidRPr="00A653D1" w:rsidRDefault="007742C0" w:rsidP="007742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ОТРАСЛЕВ</w:t>
      </w:r>
      <w:r w:rsidR="009F6D39">
        <w:rPr>
          <w:rFonts w:ascii="Times New Roman" w:eastAsia="Calibri" w:hAnsi="Times New Roman" w:cs="Times New Roman"/>
          <w:b/>
          <w:sz w:val="24"/>
          <w:szCs w:val="24"/>
        </w:rPr>
        <w:t>АЯ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РАМК</w:t>
      </w:r>
      <w:r w:rsidR="009F6D39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КВАЛИФИКАЦИИ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9F6D3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A653D1">
        <w:rPr>
          <w:rFonts w:ascii="Times New Roman" w:eastAsia="Calibri" w:hAnsi="Times New Roman" w:cs="Times New Roman"/>
          <w:sz w:val="24"/>
          <w:szCs w:val="24"/>
        </w:rPr>
        <w:t>ОБЛА</w:t>
      </w:r>
      <w:r w:rsidR="009F6D39">
        <w:rPr>
          <w:rFonts w:ascii="Times New Roman" w:eastAsia="Calibri" w:hAnsi="Times New Roman" w:cs="Times New Roman"/>
          <w:sz w:val="24"/>
          <w:szCs w:val="24"/>
        </w:rPr>
        <w:t>С</w:t>
      </w:r>
      <w:r w:rsidRPr="00A653D1">
        <w:rPr>
          <w:rFonts w:ascii="Times New Roman" w:eastAsia="Calibri" w:hAnsi="Times New Roman" w:cs="Times New Roman"/>
          <w:sz w:val="24"/>
          <w:szCs w:val="24"/>
        </w:rPr>
        <w:t>ТИ ПРОФЕССИОНАЛЬНОЙ ДЕЯТЕЛЬНОСТИ</w:t>
      </w:r>
    </w:p>
    <w:p w:rsidR="00A653D1" w:rsidRDefault="00A653D1" w:rsidP="007742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Ind w:w="3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0"/>
        <w:gridCol w:w="282"/>
        <w:gridCol w:w="567"/>
      </w:tblGrid>
      <w:tr w:rsidR="005D58EC" w:rsidTr="005D58EC">
        <w:tc>
          <w:tcPr>
            <w:tcW w:w="3930" w:type="dxa"/>
            <w:tcBorders>
              <w:bottom w:val="single" w:sz="4" w:space="0" w:color="auto"/>
            </w:tcBorders>
          </w:tcPr>
          <w:p w:rsidR="005D58EC" w:rsidRDefault="005D58EC" w:rsidP="007742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ЭЛЕКТРОЭНЕРГЕТИКА</w:t>
            </w:r>
          </w:p>
        </w:tc>
        <w:tc>
          <w:tcPr>
            <w:tcW w:w="282" w:type="dxa"/>
          </w:tcPr>
          <w:p w:rsidR="005D58EC" w:rsidRPr="009863EC" w:rsidRDefault="005D58EC" w:rsidP="00A6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58EC" w:rsidRPr="009863EC" w:rsidRDefault="005D58EC" w:rsidP="00A6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E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D58EC" w:rsidRPr="009863EC" w:rsidTr="005D58EC">
        <w:tc>
          <w:tcPr>
            <w:tcW w:w="3930" w:type="dxa"/>
            <w:tcBorders>
              <w:top w:val="single" w:sz="4" w:space="0" w:color="auto"/>
            </w:tcBorders>
          </w:tcPr>
          <w:p w:rsidR="005D58EC" w:rsidRPr="009863EC" w:rsidRDefault="005D58EC" w:rsidP="007742C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863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наименование</w:t>
            </w:r>
            <w:r w:rsidRPr="009863EC">
              <w:rPr>
                <w:rStyle w:val="ab"/>
                <w:rFonts w:ascii="Times New Roman" w:eastAsia="Calibri" w:hAnsi="Times New Roman"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282" w:type="dxa"/>
          </w:tcPr>
          <w:p w:rsidR="005D58EC" w:rsidRPr="009863EC" w:rsidRDefault="005D58EC" w:rsidP="00A653D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D58EC" w:rsidRPr="009863EC" w:rsidRDefault="005D58EC" w:rsidP="00A653D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863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код</w:t>
            </w:r>
          </w:p>
          <w:p w:rsidR="005D58EC" w:rsidRPr="009863EC" w:rsidRDefault="005D58EC" w:rsidP="007742C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A653D1" w:rsidRDefault="00A653D1" w:rsidP="007742C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328" w:rsidRDefault="00CB1328" w:rsidP="00DF5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. Цели и задачи отраслевой рамки квалификации.</w:t>
      </w:r>
    </w:p>
    <w:p w:rsidR="00CB1328" w:rsidRPr="00CB1328" w:rsidRDefault="00CB1328" w:rsidP="00DF5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D8D" w:rsidRDefault="00B95D8D" w:rsidP="00DF5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CB132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863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506A">
        <w:rPr>
          <w:rFonts w:ascii="Times New Roman" w:eastAsia="Calibri" w:hAnsi="Times New Roman" w:cs="Times New Roman"/>
          <w:b/>
          <w:sz w:val="24"/>
          <w:szCs w:val="24"/>
        </w:rPr>
        <w:t>Значение и особенности отрасли электроэнергетик</w:t>
      </w:r>
      <w:r w:rsidR="005D58EC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95D8D" w:rsidRDefault="00B95D8D" w:rsidP="00DF5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D8D" w:rsidRDefault="00B95D8D" w:rsidP="00DF5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D8D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CB132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B95D8D">
        <w:rPr>
          <w:rFonts w:ascii="Times New Roman" w:eastAsia="Calibri" w:hAnsi="Times New Roman" w:cs="Times New Roman"/>
          <w:b/>
          <w:sz w:val="24"/>
          <w:szCs w:val="24"/>
        </w:rPr>
        <w:t>. Перечень секторов отрасли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15DE0" w:rsidRPr="00715DE0" w:rsidRDefault="00715DE0" w:rsidP="00715DE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DE0">
        <w:rPr>
          <w:rFonts w:ascii="Times New Roman" w:eastAsia="Calibri" w:hAnsi="Times New Roman" w:cs="Times New Roman"/>
          <w:sz w:val="24"/>
          <w:szCs w:val="24"/>
        </w:rPr>
        <w:t>- Производство электрической энергии тепловыми электростанциями;</w:t>
      </w:r>
    </w:p>
    <w:p w:rsidR="00715DE0" w:rsidRPr="00715DE0" w:rsidRDefault="00715DE0" w:rsidP="00715DE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DE0">
        <w:rPr>
          <w:rFonts w:ascii="Times New Roman" w:eastAsia="Calibri" w:hAnsi="Times New Roman" w:cs="Times New Roman"/>
          <w:sz w:val="24"/>
          <w:szCs w:val="24"/>
        </w:rPr>
        <w:t>- Производство электрической энергии гидроэлектростанциями;</w:t>
      </w:r>
    </w:p>
    <w:p w:rsidR="00715DE0" w:rsidRPr="00715DE0" w:rsidRDefault="00715DE0" w:rsidP="00715DE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DE0">
        <w:rPr>
          <w:rFonts w:ascii="Times New Roman" w:eastAsia="Calibri" w:hAnsi="Times New Roman" w:cs="Times New Roman"/>
          <w:sz w:val="24"/>
          <w:szCs w:val="24"/>
        </w:rPr>
        <w:t>- Производство электрической энергии солнечными</w:t>
      </w:r>
      <w:r>
        <w:rPr>
          <w:rFonts w:ascii="Times New Roman" w:eastAsia="Calibri" w:hAnsi="Times New Roman" w:cs="Times New Roman"/>
          <w:sz w:val="24"/>
          <w:szCs w:val="24"/>
        </w:rPr>
        <w:t>, ветро-</w:t>
      </w:r>
      <w:r w:rsidRPr="00715DE0">
        <w:rPr>
          <w:rFonts w:ascii="Times New Roman" w:eastAsia="Calibri" w:hAnsi="Times New Roman" w:cs="Times New Roman"/>
          <w:sz w:val="24"/>
          <w:szCs w:val="24"/>
        </w:rPr>
        <w:t xml:space="preserve"> и иными </w:t>
      </w:r>
      <w:r w:rsidR="009F6D39">
        <w:rPr>
          <w:rFonts w:ascii="Times New Roman" w:eastAsia="Calibri" w:hAnsi="Times New Roman" w:cs="Times New Roman"/>
          <w:sz w:val="24"/>
          <w:szCs w:val="24"/>
        </w:rPr>
        <w:t>«альтернативными»</w:t>
      </w:r>
      <w:r w:rsidR="009F6D39" w:rsidRPr="009F6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DE0">
        <w:rPr>
          <w:rFonts w:ascii="Times New Roman" w:eastAsia="Calibri" w:hAnsi="Times New Roman" w:cs="Times New Roman"/>
          <w:sz w:val="24"/>
          <w:szCs w:val="24"/>
        </w:rPr>
        <w:t>энергоустановками;</w:t>
      </w:r>
    </w:p>
    <w:p w:rsidR="00E31317" w:rsidRPr="00715DE0" w:rsidRDefault="00715DE0" w:rsidP="00E313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C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80C6C" w:rsidRPr="005D57CB">
        <w:rPr>
          <w:rFonts w:ascii="Times New Roman" w:eastAsia="Calibri" w:hAnsi="Times New Roman" w:cs="Times New Roman"/>
          <w:sz w:val="24"/>
          <w:szCs w:val="24"/>
        </w:rPr>
        <w:t>Деятельность по оперативно-диспетчерскому управлению в электроэнергетике</w:t>
      </w:r>
      <w:r w:rsidR="00E31317" w:rsidRPr="005D57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5DE0" w:rsidRPr="00715DE0" w:rsidRDefault="00F80C6C" w:rsidP="00715DE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15DE0" w:rsidRPr="00715DE0">
        <w:rPr>
          <w:rFonts w:ascii="Times New Roman" w:eastAsia="Calibri" w:hAnsi="Times New Roman" w:cs="Times New Roman"/>
          <w:sz w:val="24"/>
          <w:szCs w:val="24"/>
        </w:rPr>
        <w:t>Передача и распределение электрической энергии</w:t>
      </w:r>
      <w:r w:rsidR="00715D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5DE0" w:rsidRPr="00715DE0" w:rsidRDefault="00715DE0" w:rsidP="00DF5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DE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F6D39" w:rsidRPr="009F6D39">
        <w:rPr>
          <w:rFonts w:ascii="Times New Roman" w:eastAsia="Calibri" w:hAnsi="Times New Roman" w:cs="Times New Roman"/>
          <w:sz w:val="24"/>
          <w:szCs w:val="24"/>
        </w:rPr>
        <w:t>Производство, передача и распределение пара и горячей воды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715D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5DE0" w:rsidRPr="00715DE0" w:rsidRDefault="00715DE0" w:rsidP="00DF5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DE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F6D39" w:rsidRPr="009F6D39">
        <w:rPr>
          <w:rFonts w:ascii="Times New Roman" w:eastAsia="Calibri" w:hAnsi="Times New Roman" w:cs="Times New Roman"/>
          <w:sz w:val="24"/>
          <w:szCs w:val="24"/>
        </w:rPr>
        <w:t>Торговля электроэнергией</w:t>
      </w:r>
      <w:r w:rsidRPr="00715D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5D8D" w:rsidRDefault="00B95D8D" w:rsidP="00DF5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D8D" w:rsidRDefault="00B95D8D" w:rsidP="00DF5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CB1328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F506A">
        <w:rPr>
          <w:rFonts w:ascii="Times New Roman" w:eastAsia="Calibri" w:hAnsi="Times New Roman" w:cs="Times New Roman"/>
          <w:b/>
          <w:sz w:val="24"/>
          <w:szCs w:val="24"/>
        </w:rPr>
        <w:t>Структура производства и ч</w:t>
      </w:r>
      <w:r>
        <w:rPr>
          <w:rFonts w:ascii="Times New Roman" w:eastAsia="Calibri" w:hAnsi="Times New Roman" w:cs="Times New Roman"/>
          <w:b/>
          <w:sz w:val="24"/>
          <w:szCs w:val="24"/>
        </w:rPr>
        <w:t>исленность работников.</w:t>
      </w:r>
    </w:p>
    <w:p w:rsidR="00B95D8D" w:rsidRDefault="00B95D8D" w:rsidP="00DF5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D8D" w:rsidRDefault="00CB1328" w:rsidP="00DF5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B95D8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313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5D8D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Особенности, учитывающиеся при разработке профессиональных стандартов </w:t>
      </w:r>
      <w:r w:rsidR="00DF506A">
        <w:rPr>
          <w:rFonts w:ascii="Times New Roman" w:eastAsia="Calibri" w:hAnsi="Times New Roman" w:cs="Times New Roman"/>
          <w:b/>
          <w:sz w:val="24"/>
          <w:szCs w:val="24"/>
        </w:rPr>
        <w:t xml:space="preserve">в электроэнергетике </w:t>
      </w:r>
      <w:r w:rsidR="00B95D8D" w:rsidRPr="00B95D8D">
        <w:rPr>
          <w:rFonts w:ascii="Times New Roman" w:eastAsia="Calibri" w:hAnsi="Times New Roman" w:cs="Times New Roman"/>
          <w:i/>
          <w:sz w:val="24"/>
          <w:szCs w:val="24"/>
        </w:rPr>
        <w:t xml:space="preserve">(общие методологические принципы разработки профстандартов </w:t>
      </w:r>
      <w:r w:rsidR="00B95D8D">
        <w:rPr>
          <w:rFonts w:ascii="Times New Roman" w:eastAsia="Calibri" w:hAnsi="Times New Roman" w:cs="Times New Roman"/>
          <w:i/>
          <w:sz w:val="24"/>
          <w:szCs w:val="24"/>
        </w:rPr>
        <w:t xml:space="preserve">в электроэнергетике </w:t>
      </w:r>
      <w:r w:rsidR="00B95D8D" w:rsidRPr="00B95D8D">
        <w:rPr>
          <w:rFonts w:ascii="Times New Roman" w:eastAsia="Calibri" w:hAnsi="Times New Roman" w:cs="Times New Roman"/>
          <w:i/>
          <w:sz w:val="24"/>
          <w:szCs w:val="24"/>
        </w:rPr>
        <w:t>по видам деятельности</w:t>
      </w:r>
      <w:r w:rsidR="00B95D8D">
        <w:rPr>
          <w:rFonts w:ascii="Times New Roman" w:eastAsia="Calibri" w:hAnsi="Times New Roman" w:cs="Times New Roman"/>
          <w:i/>
          <w:sz w:val="24"/>
          <w:szCs w:val="24"/>
        </w:rPr>
        <w:t xml:space="preserve"> (предметный, процессный подход).</w:t>
      </w:r>
    </w:p>
    <w:p w:rsidR="004F68A6" w:rsidRPr="00B95D8D" w:rsidRDefault="004F68A6" w:rsidP="00DF5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B1328" w:rsidRDefault="00CB1328" w:rsidP="00DF5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68A6">
        <w:rPr>
          <w:rFonts w:ascii="Times New Roman" w:eastAsia="Calibri" w:hAnsi="Times New Roman" w:cs="Times New Roman"/>
          <w:b/>
          <w:sz w:val="24"/>
          <w:szCs w:val="24"/>
        </w:rPr>
        <w:t>VI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B13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68A6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Профессиональное образование в электроэнергетике и </w:t>
      </w:r>
      <w:r w:rsidR="004F68A6" w:rsidRPr="004F68A6">
        <w:rPr>
          <w:rFonts w:ascii="Times New Roman" w:eastAsia="Calibri" w:hAnsi="Times New Roman" w:cs="Times New Roman"/>
          <w:b/>
          <w:sz w:val="24"/>
          <w:szCs w:val="24"/>
        </w:rPr>
        <w:t>пут</w:t>
      </w:r>
      <w:r w:rsidR="004F68A6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4F68A6" w:rsidRPr="004F68A6">
        <w:rPr>
          <w:rFonts w:ascii="Times New Roman" w:eastAsia="Calibri" w:hAnsi="Times New Roman" w:cs="Times New Roman"/>
          <w:b/>
          <w:sz w:val="24"/>
          <w:szCs w:val="24"/>
        </w:rPr>
        <w:t xml:space="preserve">достижения </w:t>
      </w:r>
      <w:r w:rsidR="004F68A6">
        <w:rPr>
          <w:rFonts w:ascii="Times New Roman" w:eastAsia="Calibri" w:hAnsi="Times New Roman" w:cs="Times New Roman"/>
          <w:b/>
          <w:sz w:val="24"/>
          <w:szCs w:val="24"/>
        </w:rPr>
        <w:t xml:space="preserve">уровней </w:t>
      </w:r>
      <w:r w:rsidR="004F68A6" w:rsidRPr="004F68A6">
        <w:rPr>
          <w:rFonts w:ascii="Times New Roman" w:eastAsia="Calibri" w:hAnsi="Times New Roman" w:cs="Times New Roman"/>
          <w:b/>
          <w:sz w:val="24"/>
          <w:szCs w:val="24"/>
        </w:rPr>
        <w:t>квалификации</w:t>
      </w:r>
      <w:r w:rsidR="004F68A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B1328">
        <w:rPr>
          <w:rFonts w:ascii="Times New Roman" w:eastAsia="Calibri" w:hAnsi="Times New Roman" w:cs="Times New Roman"/>
          <w:b/>
          <w:sz w:val="24"/>
          <w:szCs w:val="24"/>
        </w:rPr>
        <w:t>Особенности профессиональной подготовки и повышения квалификации работников электроэнергетик</w:t>
      </w:r>
      <w:r w:rsidR="00DF506A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CB132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F68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68A6" w:rsidRPr="004F68A6">
        <w:rPr>
          <w:rFonts w:ascii="Times New Roman" w:eastAsia="Calibri" w:hAnsi="Times New Roman" w:cs="Times New Roman"/>
          <w:b/>
          <w:sz w:val="24"/>
          <w:szCs w:val="24"/>
        </w:rPr>
        <w:t>Дескрипторы уровней специфичных профессий электроэнергетики.</w:t>
      </w:r>
    </w:p>
    <w:p w:rsidR="004F68A6" w:rsidRPr="00CB1328" w:rsidRDefault="004F68A6" w:rsidP="00DF5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328" w:rsidRPr="004F68A6" w:rsidRDefault="00CB1328" w:rsidP="00DF5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68A6">
        <w:rPr>
          <w:rFonts w:ascii="Times New Roman" w:eastAsia="Calibri" w:hAnsi="Times New Roman" w:cs="Times New Roman"/>
          <w:b/>
          <w:sz w:val="24"/>
          <w:szCs w:val="24"/>
        </w:rPr>
        <w:t>VII</w:t>
      </w:r>
      <w:r w:rsidRPr="00CB132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Сертификация квалификаций в электроэнергетике</w:t>
      </w:r>
      <w:r w:rsidR="00DF50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r w:rsidRPr="00C66111">
        <w:rPr>
          <w:rFonts w:ascii="Times New Roman" w:eastAsia="Calibri" w:hAnsi="Times New Roman" w:cs="Times New Roman"/>
          <w:i/>
          <w:sz w:val="24"/>
          <w:szCs w:val="24"/>
        </w:rPr>
        <w:t>(особенности требований по допуску на отдельные виды работ и т.п.)</w:t>
      </w:r>
      <w:bookmarkEnd w:id="0"/>
      <w:r w:rsidR="00DF506A" w:rsidRPr="004F68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B1328" w:rsidRDefault="00CB1328" w:rsidP="00DF5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D8D" w:rsidRDefault="00CB1328" w:rsidP="00DF5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CB132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Перечень профессиональных стандартов в электроэнергетике (Приложение</w:t>
      </w:r>
      <w:r w:rsidR="00B57331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DF506A" w:rsidRDefault="00DF506A" w:rsidP="00DF5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506A" w:rsidRPr="00DF506A" w:rsidRDefault="00DF506A" w:rsidP="00DF5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IX</w:t>
      </w:r>
      <w:r>
        <w:rPr>
          <w:rFonts w:ascii="Times New Roman" w:eastAsia="Calibri" w:hAnsi="Times New Roman" w:cs="Times New Roman"/>
          <w:b/>
          <w:sz w:val="24"/>
          <w:szCs w:val="24"/>
        </w:rPr>
        <w:t>. Перечень нормативных правовых актов, устанавливающих особенности работы с персоналом в электроэнергетике, в т.ч. вопросы нормирования труда, численность работников и т.п. (Приложение</w:t>
      </w:r>
      <w:r w:rsidR="00B57331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CB1328" w:rsidRPr="00DF506A" w:rsidRDefault="00CB1328" w:rsidP="00DF5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D8D" w:rsidRDefault="00CB1328" w:rsidP="00DF5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="00B95D8D">
        <w:rPr>
          <w:rFonts w:ascii="Times New Roman" w:eastAsia="Calibri" w:hAnsi="Times New Roman" w:cs="Times New Roman"/>
          <w:b/>
          <w:sz w:val="24"/>
          <w:szCs w:val="24"/>
        </w:rPr>
        <w:t>. Полномочные представители работодателей и работников отрасл</w:t>
      </w:r>
      <w:r w:rsidR="00B23529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5D58EC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(наименование, </w:t>
      </w:r>
      <w:r w:rsidR="00B23529">
        <w:rPr>
          <w:rFonts w:ascii="Times New Roman" w:eastAsia="Calibri" w:hAnsi="Times New Roman" w:cs="Times New Roman"/>
          <w:i/>
          <w:sz w:val="24"/>
          <w:szCs w:val="24"/>
        </w:rPr>
        <w:t>контактная информация</w:t>
      </w:r>
      <w:r w:rsidR="005D58EC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5D58EC" w:rsidRDefault="005D58EC" w:rsidP="00DF5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8EC" w:rsidRPr="005D58EC" w:rsidRDefault="005D58EC" w:rsidP="00DF5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8EC">
        <w:rPr>
          <w:rFonts w:ascii="Times New Roman" w:eastAsia="Calibri" w:hAnsi="Times New Roman" w:cs="Times New Roman"/>
          <w:b/>
          <w:sz w:val="24"/>
          <w:szCs w:val="24"/>
        </w:rPr>
        <w:t xml:space="preserve">XI. </w:t>
      </w:r>
      <w:r w:rsidR="00D13FC4">
        <w:rPr>
          <w:rFonts w:ascii="Times New Roman" w:eastAsia="Calibri" w:hAnsi="Times New Roman" w:cs="Times New Roman"/>
          <w:b/>
          <w:sz w:val="24"/>
          <w:szCs w:val="24"/>
        </w:rPr>
        <w:t>Ответственные организации-р</w:t>
      </w:r>
      <w:r w:rsidRPr="005D58EC">
        <w:rPr>
          <w:rFonts w:ascii="Times New Roman" w:eastAsia="Calibri" w:hAnsi="Times New Roman" w:cs="Times New Roman"/>
          <w:b/>
          <w:sz w:val="24"/>
          <w:szCs w:val="24"/>
        </w:rPr>
        <w:t xml:space="preserve">азработчики профессиональных стандартов </w:t>
      </w:r>
      <w:r w:rsidR="00D13FC4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5D58EC">
        <w:rPr>
          <w:rFonts w:ascii="Times New Roman" w:eastAsia="Calibri" w:hAnsi="Times New Roman" w:cs="Times New Roman"/>
          <w:b/>
          <w:sz w:val="24"/>
          <w:szCs w:val="24"/>
        </w:rPr>
        <w:t>электроэнергетике.</w:t>
      </w:r>
    </w:p>
    <w:p w:rsidR="00B95D8D" w:rsidRDefault="00B95D8D" w:rsidP="00DF5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328" w:rsidRDefault="009863EC" w:rsidP="00CB1328">
      <w:pPr>
        <w:rPr>
          <w:rFonts w:ascii="Times New Roman" w:eastAsia="Calibri" w:hAnsi="Times New Roman" w:cs="Times New Roman"/>
          <w:b/>
          <w:sz w:val="24"/>
          <w:szCs w:val="24"/>
        </w:rPr>
        <w:sectPr w:rsidR="00CB1328" w:rsidSect="00CB1328">
          <w:pgSz w:w="11906" w:h="16838"/>
          <w:pgMar w:top="1134" w:right="568" w:bottom="1134" w:left="709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A2711" w:rsidRDefault="000F14DD" w:rsidP="00CB1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КВАЛИФИКАЦИОННАЯ СТРУКТУРА</w:t>
      </w:r>
      <w:r w:rsidR="00CB13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6F0E">
        <w:rPr>
          <w:rFonts w:ascii="Times New Roman" w:eastAsia="Calibri" w:hAnsi="Times New Roman" w:cs="Times New Roman"/>
          <w:b/>
          <w:sz w:val="24"/>
          <w:szCs w:val="24"/>
        </w:rPr>
        <w:t>СЕ</w:t>
      </w:r>
      <w:r w:rsidR="00B57331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266F0E">
        <w:rPr>
          <w:rFonts w:ascii="Times New Roman" w:eastAsia="Calibri" w:hAnsi="Times New Roman" w:cs="Times New Roman"/>
          <w:b/>
          <w:sz w:val="24"/>
          <w:szCs w:val="24"/>
        </w:rPr>
        <w:t>ТОРА</w:t>
      </w:r>
      <w:r w:rsidR="00CB1328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EA2711" w:rsidRPr="00EA2711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ПРОФЕССИОНАЛЬНОЙ ДЕЯТЕЛЬНОСТИ </w:t>
      </w:r>
    </w:p>
    <w:p w:rsidR="009863EC" w:rsidRPr="00107E08" w:rsidRDefault="009863EC" w:rsidP="006C26B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3EC" w:rsidRPr="00B57331" w:rsidRDefault="009863EC" w:rsidP="009863E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5733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Производство электрической энергии гидроэлектростанциями </w:t>
      </w:r>
    </w:p>
    <w:p w:rsidR="00BE6123" w:rsidRPr="00BE6123" w:rsidRDefault="00BE6123" w:rsidP="006C26B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E6123">
        <w:rPr>
          <w:rFonts w:ascii="Times New Roman" w:eastAsia="Calibri" w:hAnsi="Times New Roman" w:cs="Times New Roman"/>
          <w:i/>
          <w:sz w:val="20"/>
          <w:szCs w:val="20"/>
        </w:rPr>
        <w:t xml:space="preserve">наименование </w:t>
      </w:r>
      <w:r w:rsidR="00191724">
        <w:rPr>
          <w:rFonts w:ascii="Times New Roman" w:eastAsia="Calibri" w:hAnsi="Times New Roman" w:cs="Times New Roman"/>
          <w:i/>
          <w:sz w:val="20"/>
          <w:szCs w:val="20"/>
        </w:rPr>
        <w:t xml:space="preserve">сектора </w:t>
      </w:r>
      <w:r w:rsidRPr="00BE6123">
        <w:rPr>
          <w:rFonts w:ascii="Times New Roman" w:eastAsia="Calibri" w:hAnsi="Times New Roman" w:cs="Times New Roman"/>
          <w:i/>
          <w:sz w:val="20"/>
          <w:szCs w:val="20"/>
        </w:rPr>
        <w:t>профессиональной деятельности</w:t>
      </w:r>
    </w:p>
    <w:p w:rsidR="00B95D8D" w:rsidRDefault="00B95D8D" w:rsidP="009863EC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3EC" w:rsidRDefault="009863EC" w:rsidP="009863EC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863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Описание сектора</w:t>
      </w:r>
      <w:r w:rsidR="00B55419">
        <w:rPr>
          <w:rFonts w:ascii="Times New Roman" w:eastAsia="Calibri" w:hAnsi="Times New Roman" w:cs="Times New Roman"/>
          <w:b/>
          <w:sz w:val="24"/>
          <w:szCs w:val="24"/>
        </w:rPr>
        <w:t>, особенности структуры</w:t>
      </w:r>
      <w:r w:rsidR="00B95D8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95D8D" w:rsidRDefault="00B95D8D" w:rsidP="009863EC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D8D" w:rsidRDefault="009863EC" w:rsidP="009863EC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3529">
        <w:rPr>
          <w:rFonts w:ascii="Times New Roman" w:eastAsia="Calibri" w:hAnsi="Times New Roman" w:cs="Times New Roman"/>
          <w:b/>
          <w:sz w:val="24"/>
          <w:szCs w:val="24"/>
        </w:rPr>
        <w:t>Ч</w:t>
      </w:r>
      <w:r>
        <w:rPr>
          <w:rFonts w:ascii="Times New Roman" w:eastAsia="Calibri" w:hAnsi="Times New Roman" w:cs="Times New Roman"/>
          <w:b/>
          <w:sz w:val="24"/>
          <w:szCs w:val="24"/>
        </w:rPr>
        <w:t>исленност</w:t>
      </w:r>
      <w:r w:rsidR="00B23529">
        <w:rPr>
          <w:rFonts w:ascii="Times New Roman" w:eastAsia="Calibri" w:hAnsi="Times New Roman" w:cs="Times New Roman"/>
          <w:b/>
          <w:sz w:val="24"/>
          <w:szCs w:val="24"/>
        </w:rPr>
        <w:t xml:space="preserve">ь </w:t>
      </w:r>
      <w:r>
        <w:rPr>
          <w:rFonts w:ascii="Times New Roman" w:eastAsia="Calibri" w:hAnsi="Times New Roman" w:cs="Times New Roman"/>
          <w:b/>
          <w:sz w:val="24"/>
          <w:szCs w:val="24"/>
        </w:rPr>
        <w:t>работников</w:t>
      </w:r>
      <w:r w:rsidR="00B554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3529">
        <w:rPr>
          <w:rFonts w:ascii="Times New Roman" w:eastAsia="Calibri" w:hAnsi="Times New Roman" w:cs="Times New Roman"/>
          <w:b/>
          <w:sz w:val="24"/>
          <w:szCs w:val="24"/>
        </w:rPr>
        <w:t xml:space="preserve">сектора </w:t>
      </w:r>
      <w:r w:rsidR="00B55419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B23529">
        <w:rPr>
          <w:rFonts w:ascii="Times New Roman" w:eastAsia="Calibri" w:hAnsi="Times New Roman" w:cs="Times New Roman"/>
          <w:b/>
          <w:sz w:val="24"/>
          <w:szCs w:val="24"/>
        </w:rPr>
        <w:t xml:space="preserve">их </w:t>
      </w:r>
      <w:r w:rsidR="00B55419">
        <w:rPr>
          <w:rFonts w:ascii="Times New Roman" w:eastAsia="Calibri" w:hAnsi="Times New Roman" w:cs="Times New Roman"/>
          <w:b/>
          <w:sz w:val="24"/>
          <w:szCs w:val="24"/>
        </w:rPr>
        <w:t>распределение по категориям</w:t>
      </w:r>
      <w:r w:rsidR="00B95D8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95D8D" w:rsidRDefault="00B95D8D" w:rsidP="009863EC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419" w:rsidRDefault="00B95D8D" w:rsidP="00B55419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b/>
          <w:sz w:val="24"/>
          <w:szCs w:val="24"/>
        </w:rPr>
        <w:t>. Особенности, учитывающиеся при разработке профессиональных стандартов сектора.</w:t>
      </w:r>
    </w:p>
    <w:p w:rsidR="00B55419" w:rsidRDefault="00B55419" w:rsidP="00B55419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244" w:rsidRPr="00B55419" w:rsidRDefault="00DA5B01" w:rsidP="00B55419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B55419" w:rsidRPr="00B55419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B55419" w:rsidRPr="00B5541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A3244" w:rsidRPr="00B55419">
        <w:rPr>
          <w:rFonts w:ascii="Times New Roman" w:eastAsia="Calibri" w:hAnsi="Times New Roman" w:cs="Times New Roman"/>
          <w:b/>
          <w:sz w:val="24"/>
          <w:szCs w:val="24"/>
        </w:rPr>
        <w:t xml:space="preserve">Реестр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видов профессиональной деятельности и </w:t>
      </w:r>
      <w:r w:rsidR="003A3244" w:rsidRPr="00B55419">
        <w:rPr>
          <w:rFonts w:ascii="Times New Roman" w:eastAsia="Calibri" w:hAnsi="Times New Roman" w:cs="Times New Roman"/>
          <w:b/>
          <w:sz w:val="24"/>
          <w:szCs w:val="24"/>
        </w:rPr>
        <w:t>квалификаций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A3244" w:rsidRPr="00B554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A5B01" w:rsidRDefault="00DA5B01" w:rsidP="00B5541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DA5B01" w:rsidRDefault="00DA5B01" w:rsidP="00B5541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A5B01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вида профессиональной деятельности</w:t>
      </w:r>
      <w:r w:rsidRPr="00DA5B01">
        <w:rPr>
          <w:rFonts w:ascii="Times New Roman" w:eastAsia="Calibri" w:hAnsi="Times New Roman" w:cs="Times New Roman"/>
          <w:sz w:val="24"/>
          <w:szCs w:val="24"/>
        </w:rPr>
        <w:t>: 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, код: _____________</w:t>
      </w:r>
    </w:p>
    <w:p w:rsidR="00DA5B01" w:rsidRPr="00DA5B01" w:rsidRDefault="00DA5B01" w:rsidP="00B5541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d"/>
        <w:tblW w:w="5000" w:type="pct"/>
        <w:jc w:val="center"/>
        <w:tblLayout w:type="fixed"/>
        <w:tblLook w:val="04A0"/>
      </w:tblPr>
      <w:tblGrid>
        <w:gridCol w:w="2304"/>
        <w:gridCol w:w="825"/>
        <w:gridCol w:w="3424"/>
        <w:gridCol w:w="784"/>
        <w:gridCol w:w="2517"/>
        <w:gridCol w:w="2469"/>
        <w:gridCol w:w="2463"/>
      </w:tblGrid>
      <w:tr w:rsidR="00F92445" w:rsidRPr="003A3244" w:rsidTr="00DA5B01">
        <w:trPr>
          <w:jc w:val="center"/>
        </w:trPr>
        <w:tc>
          <w:tcPr>
            <w:tcW w:w="779" w:type="pct"/>
          </w:tcPr>
          <w:p w:rsidR="00F92445" w:rsidRPr="003A3244" w:rsidRDefault="00F92445" w:rsidP="00B55419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5419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обобщенной трудовой функции</w:t>
            </w:r>
          </w:p>
        </w:tc>
        <w:tc>
          <w:tcPr>
            <w:tcW w:w="279" w:type="pct"/>
          </w:tcPr>
          <w:p w:rsidR="00F92445" w:rsidRPr="003A3244" w:rsidRDefault="00F92445" w:rsidP="00B55419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4">
              <w:rPr>
                <w:rFonts w:ascii="Times New Roman" w:hAnsi="Times New Roman" w:cs="Times New Roman"/>
                <w:b/>
                <w:sz w:val="20"/>
                <w:szCs w:val="20"/>
              </w:rPr>
              <w:t>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овень</w:t>
            </w:r>
          </w:p>
        </w:tc>
        <w:tc>
          <w:tcPr>
            <w:tcW w:w="1158" w:type="pct"/>
          </w:tcPr>
          <w:p w:rsidR="00F92445" w:rsidRDefault="00F92445" w:rsidP="00DA5B01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DA5B01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трудовой функции</w:t>
            </w:r>
          </w:p>
        </w:tc>
        <w:tc>
          <w:tcPr>
            <w:tcW w:w="265" w:type="pct"/>
          </w:tcPr>
          <w:p w:rsidR="00F92445" w:rsidRPr="003A3244" w:rsidRDefault="00F92445" w:rsidP="00DA5B01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4">
              <w:rPr>
                <w:rFonts w:ascii="Times New Roman" w:hAnsi="Times New Roman" w:cs="Times New Roman"/>
                <w:b/>
                <w:sz w:val="20"/>
                <w:szCs w:val="20"/>
              </w:rPr>
              <w:t>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овень</w:t>
            </w:r>
          </w:p>
        </w:tc>
        <w:tc>
          <w:tcPr>
            <w:tcW w:w="851" w:type="pct"/>
          </w:tcPr>
          <w:p w:rsidR="00F92445" w:rsidRPr="003A3244" w:rsidRDefault="00F92445" w:rsidP="00B55419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квалификаций</w:t>
            </w:r>
          </w:p>
        </w:tc>
        <w:tc>
          <w:tcPr>
            <w:tcW w:w="835" w:type="pct"/>
          </w:tcPr>
          <w:p w:rsidR="00F92445" w:rsidRPr="003A3244" w:rsidRDefault="00F92445" w:rsidP="00DA5B01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Возможные наименования </w:t>
            </w:r>
            <w:r w:rsidR="00DA5B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профессий и </w:t>
            </w:r>
            <w:r w:rsidRPr="003A324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должностей</w:t>
            </w:r>
          </w:p>
        </w:tc>
        <w:tc>
          <w:tcPr>
            <w:tcW w:w="833" w:type="pct"/>
          </w:tcPr>
          <w:p w:rsidR="00F92445" w:rsidRPr="003A3244" w:rsidRDefault="00F92445" w:rsidP="00B55419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4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пути освоения</w:t>
            </w:r>
          </w:p>
        </w:tc>
      </w:tr>
      <w:tr w:rsidR="00F92445" w:rsidRPr="003A3244" w:rsidTr="00DA5B01">
        <w:trPr>
          <w:trHeight w:val="143"/>
          <w:jc w:val="center"/>
        </w:trPr>
        <w:tc>
          <w:tcPr>
            <w:tcW w:w="779" w:type="pct"/>
            <w:vMerge w:val="restart"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pct"/>
            <w:vMerge w:val="restart"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pct"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pct"/>
            <w:vMerge w:val="restart"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vMerge w:val="restart"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445" w:rsidRPr="003A3244" w:rsidTr="00DA5B01">
        <w:trPr>
          <w:trHeight w:val="142"/>
          <w:jc w:val="center"/>
        </w:trPr>
        <w:tc>
          <w:tcPr>
            <w:tcW w:w="779" w:type="pct"/>
            <w:vMerge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pct"/>
            <w:vMerge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</w:tcPr>
          <w:p w:rsidR="00F92445" w:rsidRDefault="00F92445" w:rsidP="00B55419">
            <w:pPr>
              <w:pStyle w:val="ae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pct"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pct"/>
            <w:vMerge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vMerge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445" w:rsidRPr="003A3244" w:rsidTr="00DA5B01">
        <w:trPr>
          <w:trHeight w:val="113"/>
          <w:jc w:val="center"/>
        </w:trPr>
        <w:tc>
          <w:tcPr>
            <w:tcW w:w="779" w:type="pct"/>
            <w:vMerge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pct"/>
            <w:vMerge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pct"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pct"/>
            <w:vMerge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vMerge w:val="restart"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445" w:rsidRPr="003A3244" w:rsidTr="00DA5B01">
        <w:trPr>
          <w:trHeight w:val="112"/>
          <w:jc w:val="center"/>
        </w:trPr>
        <w:tc>
          <w:tcPr>
            <w:tcW w:w="779" w:type="pct"/>
            <w:vMerge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pct"/>
            <w:vMerge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pct"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pct"/>
            <w:vMerge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vMerge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445" w:rsidRPr="003A3244" w:rsidTr="00DA5B01">
        <w:trPr>
          <w:trHeight w:val="113"/>
          <w:jc w:val="center"/>
        </w:trPr>
        <w:tc>
          <w:tcPr>
            <w:tcW w:w="779" w:type="pct"/>
            <w:vMerge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pct"/>
            <w:vMerge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pct"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pct"/>
            <w:vMerge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vMerge w:val="restart"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445" w:rsidRPr="003A3244" w:rsidTr="00DA5B01">
        <w:trPr>
          <w:trHeight w:val="112"/>
          <w:jc w:val="center"/>
        </w:trPr>
        <w:tc>
          <w:tcPr>
            <w:tcW w:w="779" w:type="pct"/>
            <w:vMerge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pct"/>
            <w:vMerge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pct"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pct"/>
            <w:vMerge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vMerge/>
          </w:tcPr>
          <w:p w:rsidR="00F92445" w:rsidRPr="003A3244" w:rsidRDefault="00F92445" w:rsidP="00B55419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715D" w:rsidRDefault="0000715D" w:rsidP="00DA5B01"/>
    <w:sectPr w:rsidR="0000715D" w:rsidSect="00F9244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8EC" w:rsidRDefault="005D58EC" w:rsidP="007C7DF8">
      <w:pPr>
        <w:spacing w:after="0" w:line="240" w:lineRule="auto"/>
      </w:pPr>
      <w:r>
        <w:separator/>
      </w:r>
    </w:p>
  </w:endnote>
  <w:endnote w:type="continuationSeparator" w:id="1">
    <w:p w:rsidR="005D58EC" w:rsidRDefault="005D58EC" w:rsidP="007C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8EC" w:rsidRDefault="005D58EC" w:rsidP="007C7DF8">
      <w:pPr>
        <w:spacing w:after="0" w:line="240" w:lineRule="auto"/>
      </w:pPr>
      <w:r>
        <w:separator/>
      </w:r>
    </w:p>
  </w:footnote>
  <w:footnote w:type="continuationSeparator" w:id="1">
    <w:p w:rsidR="005D58EC" w:rsidRDefault="005D58EC" w:rsidP="007C7DF8">
      <w:pPr>
        <w:spacing w:after="0" w:line="240" w:lineRule="auto"/>
      </w:pPr>
      <w:r>
        <w:continuationSeparator/>
      </w:r>
    </w:p>
  </w:footnote>
  <w:footnote w:id="2">
    <w:p w:rsidR="005D58EC" w:rsidRDefault="005D58EC" w:rsidP="005D58EC">
      <w:pPr>
        <w:pStyle w:val="a9"/>
        <w:jc w:val="both"/>
      </w:pPr>
      <w:r>
        <w:rPr>
          <w:rStyle w:val="ab"/>
        </w:rPr>
        <w:footnoteRef/>
      </w:r>
      <w:r>
        <w:t xml:space="preserve"> Область профессиональной деятельности указана в соответствии с Приказом Минтруда России </w:t>
      </w:r>
      <w:r w:rsidRPr="009863EC">
        <w:t xml:space="preserve">от 29 сентября 2014 года </w:t>
      </w:r>
      <w:r>
        <w:t>№</w:t>
      </w:r>
      <w:r w:rsidRPr="009863EC">
        <w:t xml:space="preserve"> 667н</w:t>
      </w:r>
      <w:r>
        <w:t xml:space="preserve">  «</w:t>
      </w:r>
      <w:r w:rsidRPr="009863EC">
        <w:t>О </w:t>
      </w:r>
      <w:hyperlink r:id="rId1" w:history="1">
        <w:r w:rsidRPr="009863EC">
          <w:t>реестре профессиональных стандартов (перечне видов профессиональной деятельности)</w:t>
        </w:r>
      </w:hyperlink>
      <w: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28FB"/>
    <w:multiLevelType w:val="hybridMultilevel"/>
    <w:tmpl w:val="7DEC4C9A"/>
    <w:lvl w:ilvl="0" w:tplc="32E27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640A14"/>
    <w:multiLevelType w:val="hybridMultilevel"/>
    <w:tmpl w:val="B34E3BE6"/>
    <w:lvl w:ilvl="0" w:tplc="B56682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A4F7A"/>
    <w:multiLevelType w:val="hybridMultilevel"/>
    <w:tmpl w:val="0F44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7AD"/>
    <w:rsid w:val="0000361E"/>
    <w:rsid w:val="0000715D"/>
    <w:rsid w:val="00047C45"/>
    <w:rsid w:val="000646F6"/>
    <w:rsid w:val="000710A1"/>
    <w:rsid w:val="00072724"/>
    <w:rsid w:val="000A6BB0"/>
    <w:rsid w:val="000C7F0C"/>
    <w:rsid w:val="000F14DD"/>
    <w:rsid w:val="000F2674"/>
    <w:rsid w:val="00107E08"/>
    <w:rsid w:val="00126A85"/>
    <w:rsid w:val="00133D8B"/>
    <w:rsid w:val="0013572F"/>
    <w:rsid w:val="00153814"/>
    <w:rsid w:val="001639F7"/>
    <w:rsid w:val="001760CE"/>
    <w:rsid w:val="00183B4D"/>
    <w:rsid w:val="00191724"/>
    <w:rsid w:val="00221459"/>
    <w:rsid w:val="002535F3"/>
    <w:rsid w:val="00266F0E"/>
    <w:rsid w:val="00285D08"/>
    <w:rsid w:val="00296E57"/>
    <w:rsid w:val="00325D7E"/>
    <w:rsid w:val="003454BD"/>
    <w:rsid w:val="003A3244"/>
    <w:rsid w:val="003F41F8"/>
    <w:rsid w:val="00411AB8"/>
    <w:rsid w:val="004F68A6"/>
    <w:rsid w:val="00523A86"/>
    <w:rsid w:val="0053155E"/>
    <w:rsid w:val="005834AE"/>
    <w:rsid w:val="005A47A8"/>
    <w:rsid w:val="005C7EBB"/>
    <w:rsid w:val="005D57CB"/>
    <w:rsid w:val="005D58EC"/>
    <w:rsid w:val="005E5D39"/>
    <w:rsid w:val="006058C8"/>
    <w:rsid w:val="006144E0"/>
    <w:rsid w:val="006324CF"/>
    <w:rsid w:val="00656BF0"/>
    <w:rsid w:val="006C26B4"/>
    <w:rsid w:val="006C30B9"/>
    <w:rsid w:val="006F57CC"/>
    <w:rsid w:val="00715DE0"/>
    <w:rsid w:val="00723B9A"/>
    <w:rsid w:val="00734095"/>
    <w:rsid w:val="00772F6A"/>
    <w:rsid w:val="007742C0"/>
    <w:rsid w:val="007B5A4C"/>
    <w:rsid w:val="007C7DF8"/>
    <w:rsid w:val="008B0169"/>
    <w:rsid w:val="008D3A8F"/>
    <w:rsid w:val="0092346D"/>
    <w:rsid w:val="00935A89"/>
    <w:rsid w:val="009863EC"/>
    <w:rsid w:val="009A6991"/>
    <w:rsid w:val="009D15F5"/>
    <w:rsid w:val="009E215A"/>
    <w:rsid w:val="009F6D39"/>
    <w:rsid w:val="00A51C4E"/>
    <w:rsid w:val="00A653D1"/>
    <w:rsid w:val="00A950C2"/>
    <w:rsid w:val="00AD31BA"/>
    <w:rsid w:val="00AF4088"/>
    <w:rsid w:val="00B23529"/>
    <w:rsid w:val="00B55419"/>
    <w:rsid w:val="00B57331"/>
    <w:rsid w:val="00B95D8D"/>
    <w:rsid w:val="00BB564C"/>
    <w:rsid w:val="00BC59F0"/>
    <w:rsid w:val="00BE6123"/>
    <w:rsid w:val="00BF77FB"/>
    <w:rsid w:val="00C53A94"/>
    <w:rsid w:val="00C66111"/>
    <w:rsid w:val="00C677AD"/>
    <w:rsid w:val="00C72DD0"/>
    <w:rsid w:val="00C86B41"/>
    <w:rsid w:val="00C92422"/>
    <w:rsid w:val="00CB1328"/>
    <w:rsid w:val="00CC71A9"/>
    <w:rsid w:val="00D113BA"/>
    <w:rsid w:val="00D13FC4"/>
    <w:rsid w:val="00D81EFF"/>
    <w:rsid w:val="00D82C35"/>
    <w:rsid w:val="00D94318"/>
    <w:rsid w:val="00DA5B01"/>
    <w:rsid w:val="00DD0B8A"/>
    <w:rsid w:val="00DF506A"/>
    <w:rsid w:val="00E31317"/>
    <w:rsid w:val="00E807B7"/>
    <w:rsid w:val="00E80E0C"/>
    <w:rsid w:val="00EA2711"/>
    <w:rsid w:val="00EB4CB5"/>
    <w:rsid w:val="00F006AC"/>
    <w:rsid w:val="00F21146"/>
    <w:rsid w:val="00F80C6C"/>
    <w:rsid w:val="00F82C06"/>
    <w:rsid w:val="00F92445"/>
    <w:rsid w:val="00F96B95"/>
    <w:rsid w:val="00FB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285D08"/>
    <w:pPr>
      <w:spacing w:after="0" w:line="240" w:lineRule="auto"/>
    </w:pPr>
    <w:rPr>
      <w:sz w:val="24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85D08"/>
    <w:rPr>
      <w:sz w:val="24"/>
    </w:rPr>
  </w:style>
  <w:style w:type="paragraph" w:styleId="a5">
    <w:name w:val="Balloon Text"/>
    <w:basedOn w:val="a"/>
    <w:link w:val="a6"/>
    <w:uiPriority w:val="99"/>
    <w:semiHidden/>
    <w:rsid w:val="00285D08"/>
    <w:pPr>
      <w:spacing w:after="0" w:line="240" w:lineRule="auto"/>
    </w:pPr>
    <w:rPr>
      <w:sz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285D08"/>
    <w:rPr>
      <w:sz w:val="24"/>
    </w:rPr>
  </w:style>
  <w:style w:type="paragraph" w:styleId="a7">
    <w:name w:val="endnote text"/>
    <w:basedOn w:val="a"/>
    <w:link w:val="a8"/>
    <w:uiPriority w:val="99"/>
    <w:semiHidden/>
    <w:unhideWhenUsed/>
    <w:rsid w:val="007C7DF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C7DF8"/>
    <w:rPr>
      <w:sz w:val="20"/>
      <w:szCs w:val="20"/>
    </w:rPr>
  </w:style>
  <w:style w:type="paragraph" w:styleId="a9">
    <w:name w:val="footnote text"/>
    <w:basedOn w:val="a"/>
    <w:link w:val="aa"/>
    <w:semiHidden/>
    <w:rsid w:val="007C7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C7D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7C7DF8"/>
    <w:rPr>
      <w:vertAlign w:val="superscript"/>
    </w:rPr>
  </w:style>
  <w:style w:type="character" w:styleId="ac">
    <w:name w:val="endnote reference"/>
    <w:uiPriority w:val="99"/>
    <w:semiHidden/>
    <w:rsid w:val="007C7DF8"/>
    <w:rPr>
      <w:rFonts w:cs="Times New Roman"/>
      <w:vertAlign w:val="superscript"/>
    </w:rPr>
  </w:style>
  <w:style w:type="table" w:styleId="ad">
    <w:name w:val="Table Grid"/>
    <w:basedOn w:val="a1"/>
    <w:uiPriority w:val="59"/>
    <w:rsid w:val="00D8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82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C35"/>
    <w:rPr>
      <w:rFonts w:ascii="Courier New" w:eastAsia="Calibri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F4088"/>
    <w:pPr>
      <w:ind w:left="720"/>
      <w:contextualSpacing/>
    </w:pPr>
  </w:style>
  <w:style w:type="character" w:customStyle="1" w:styleId="apple-converted-space">
    <w:name w:val="apple-converted-space"/>
    <w:basedOn w:val="a0"/>
    <w:rsid w:val="003A3244"/>
  </w:style>
  <w:style w:type="paragraph" w:customStyle="1" w:styleId="headertext">
    <w:name w:val="headertext"/>
    <w:basedOn w:val="a"/>
    <w:rsid w:val="0098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9863EC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4F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ocs.cntd.ru/document/420226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8576-FCA8-46EB-BF20-9D82870F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pavlov_av</cp:lastModifiedBy>
  <cp:revision>4</cp:revision>
  <cp:lastPrinted>2015-04-03T08:47:00Z</cp:lastPrinted>
  <dcterms:created xsi:type="dcterms:W3CDTF">2015-04-22T06:40:00Z</dcterms:created>
  <dcterms:modified xsi:type="dcterms:W3CDTF">2015-06-05T13:01:00Z</dcterms:modified>
</cp:coreProperties>
</file>